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67" w:rsidRPr="00B07D67" w:rsidRDefault="00B07D67" w:rsidP="00B07D67">
      <w:pPr>
        <w:shd w:val="clear" w:color="auto" w:fill="F5F5F5"/>
        <w:spacing w:after="0" w:line="31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</w:pPr>
      <w:r w:rsidRPr="00B07D67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  <w:t>КУПИТЬ ГРУШИ ОПТОМ</w:t>
      </w:r>
    </w:p>
    <w:p w:rsidR="00B07D67" w:rsidRPr="00B07D67" w:rsidRDefault="00B07D67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 нас Вы сможете </w:t>
      </w:r>
      <w:r w:rsidRPr="00B07D67">
        <w:rPr>
          <w:rFonts w:ascii="Arial" w:eastAsia="Times New Roman" w:hAnsi="Arial" w:cs="Arial"/>
          <w:b/>
          <w:bCs/>
          <w:color w:val="808080"/>
          <w:sz w:val="21"/>
          <w:szCs w:val="21"/>
          <w:lang w:eastAsia="ru-RU"/>
        </w:rPr>
        <w:t>купить груши оптом</w:t>
      </w:r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следующих сортов:</w:t>
      </w:r>
    </w:p>
    <w:p w:rsidR="00B07D67" w:rsidRPr="00B07D67" w:rsidRDefault="00B07D67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07D67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Square wrapText="bothSides"/>
            <wp:docPr id="1" name="Рисунок 1" descr="Груша - Санта Мар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ша - Санта Мар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1. Санта-Мария (</w:t>
      </w:r>
      <w:proofErr w:type="spellStart"/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Santa</w:t>
      </w:r>
      <w:proofErr w:type="spellEnd"/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- </w:t>
      </w:r>
      <w:proofErr w:type="spellStart"/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Maria</w:t>
      </w:r>
      <w:proofErr w:type="spellEnd"/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B07D67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Позднезимний сорт.</w:t>
      </w:r>
    </w:p>
    <w:p w:rsidR="00B07D67" w:rsidRPr="00B07D67" w:rsidRDefault="00B07D67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Плоды очень крупные, средняя масса 220 г, максимальная — 350 г, одномерные, продолговато-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гру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-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шевидные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, с гладкой поверхностью.</w:t>
      </w:r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</w:t>
      </w:r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Кожица гладкая, тонкая,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су¬хая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, с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многочислен¬ными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мелкими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зеле¬ными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 серыми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под¬кожными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точками.</w:t>
      </w:r>
    </w:p>
    <w:p w:rsidR="00B07D67" w:rsidRPr="00B07D67" w:rsidRDefault="00B07D67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Основная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окрас¬ка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в момент съемной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зре¬лости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желтовато-зеленая, в период потребления — золотисто-желтая. Покровная окраска проявляется в виде яркого красно-карминного румянца. Мякоть кремовая, сочная, тающая,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маслянис¬тая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, отличного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кисло-слад¬кого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вкуса. Съемная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зре¬лость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наступает в первой декаде октября. Хранятся плоды до марта, в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холодиль¬нике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— до мая.</w:t>
      </w:r>
    </w:p>
    <w:p w:rsidR="00B07D67" w:rsidRPr="00B07D67" w:rsidRDefault="00B07D67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07D67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Square wrapText="bothSides"/>
            <wp:docPr id="2" name="Рисунок 2" descr="Груша - Абба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ша - Абба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2.Аббат (</w:t>
      </w:r>
      <w:proofErr w:type="spellStart"/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Abbat</w:t>
      </w:r>
      <w:proofErr w:type="spellEnd"/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</w:p>
    <w:p w:rsidR="00B07D67" w:rsidRPr="00B07D67" w:rsidRDefault="00B07D67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Осенний, устойчивый к парше сорт. Чрезвычайно вкусный, дозревает в конце сентября, в холодильнике сохраняется до января. Мякоть белая, очень сладкая, с кислинкой.</w:t>
      </w:r>
    </w:p>
    <w:p w:rsidR="00B07D67" w:rsidRPr="00B07D67" w:rsidRDefault="00B07D67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B07D67" w:rsidRPr="00B07D67" w:rsidRDefault="00B07D67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07D67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Square wrapText="bothSides"/>
            <wp:docPr id="3" name="Рисунок 3" descr="Груша - Карме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уша - Карме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3.Кармен (</w:t>
      </w:r>
      <w:proofErr w:type="spellStart"/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Karmen</w:t>
      </w:r>
      <w:proofErr w:type="spellEnd"/>
      <w:r w:rsidRPr="00B07D67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B07D67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Летний сорт.</w:t>
      </w:r>
    </w:p>
    <w:p w:rsidR="00B07D67" w:rsidRDefault="00B07D67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Плоды средней величины, короткогрушевидные, правильной формы, кожица сухая. В момент съемной зрелости плоды имеют бордовую окраску по всему плоду, при достижении потребительской зрелости окраска становится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буровато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-красной. Много подкожных точек. Плодоножка короткая, толстая. Мякоть слегка кремовая, средней плотности, </w:t>
      </w:r>
      <w:proofErr w:type="spellStart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полумаслянистая</w:t>
      </w:r>
      <w:proofErr w:type="spellEnd"/>
      <w:r w:rsidRPr="00B07D6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, сочная, кисловато-сладкого вкуса, с легким ароматом, без терпкости.</w:t>
      </w:r>
    </w:p>
    <w:p w:rsidR="00B07D67" w:rsidRDefault="00B07D67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</w:p>
    <w:p w:rsidR="00057BD3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Если Вы заинтересовались нашим предложением и хотите купить яблоки в Краснодарско</w:t>
      </w:r>
      <w:r w:rsidR="00057BD3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м крае, можете связаться с нами: </w:t>
      </w:r>
      <w:r w:rsidR="00EE0414" w:rsidRPr="00EE0414">
        <w:rPr>
          <w:rFonts w:ascii="Arial" w:eastAsia="Times New Roman" w:hAnsi="Arial" w:cs="Arial"/>
          <w:b/>
          <w:color w:val="385623" w:themeColor="accent6" w:themeShade="80"/>
          <w:sz w:val="21"/>
          <w:szCs w:val="21"/>
          <w:lang w:eastAsia="ru-RU"/>
        </w:rPr>
        <w:t>Сайт:</w:t>
      </w:r>
      <w:r w:rsidR="00EE0414" w:rsidRPr="00EE0414">
        <w:rPr>
          <w:rFonts w:ascii="Arial" w:hAnsi="Arial" w:cs="Arial"/>
          <w:b/>
          <w:color w:val="385623" w:themeColor="accent6" w:themeShade="80"/>
          <w:sz w:val="21"/>
          <w:szCs w:val="21"/>
          <w:shd w:val="clear" w:color="auto" w:fill="FFFFFF"/>
        </w:rPr>
        <w:t xml:space="preserve"> </w:t>
      </w:r>
      <w:r w:rsidR="00961E39" w:rsidRPr="00961E39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  <w:shd w:val="clear" w:color="auto" w:fill="FFFFFF"/>
        </w:rPr>
        <w:t>sadbam.ru</w:t>
      </w:r>
    </w:p>
    <w:p w:rsidR="00605615" w:rsidRPr="00B07D67" w:rsidRDefault="00057BD3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>
        <w:rPr>
          <w:rStyle w:val="a3"/>
          <w:rFonts w:ascii="Arial" w:hAnsi="Arial" w:cs="Arial"/>
          <w:b/>
          <w:bCs/>
          <w:color w:val="808080"/>
          <w:sz w:val="21"/>
          <w:szCs w:val="21"/>
          <w:shd w:val="clear" w:color="auto" w:fill="FFFFFF"/>
        </w:rPr>
        <w:t>Руководитель отдела реализации: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Юрченко Евгения Александровна</w:t>
      </w:r>
      <w:bookmarkStart w:id="0" w:name="_GoBack"/>
      <w:bookmarkEnd w:id="0"/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+7 (909) 4476563</w:t>
      </w:r>
    </w:p>
    <w:sectPr w:rsidR="00605615" w:rsidRPr="00B0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6"/>
    <w:rsid w:val="00057BD3"/>
    <w:rsid w:val="0009591E"/>
    <w:rsid w:val="005160C0"/>
    <w:rsid w:val="0052212D"/>
    <w:rsid w:val="006D2AD0"/>
    <w:rsid w:val="00961E39"/>
    <w:rsid w:val="00AC013B"/>
    <w:rsid w:val="00B07D67"/>
    <w:rsid w:val="00C3493D"/>
    <w:rsid w:val="00C5613C"/>
    <w:rsid w:val="00CE1186"/>
    <w:rsid w:val="00EE0414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D1D7-FC9C-408D-9F9E-4D11A82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7BD3"/>
    <w:rPr>
      <w:i/>
      <w:iCs/>
    </w:rPr>
  </w:style>
  <w:style w:type="character" w:styleId="a4">
    <w:name w:val="Hyperlink"/>
    <w:basedOn w:val="a0"/>
    <w:uiPriority w:val="99"/>
    <w:unhideWhenUsed/>
    <w:rsid w:val="00EE0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305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5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1628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bam.ru/wp-content/uploads/2015/02/%D0%BA%D0%B0%D1%80%D0%BC%D0%B5%D0%BD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bam.ru/wp-content/uploads/2015/02/%D0%B0%D0%B1%D0%B1%D0%B0%D1%8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adbam.ru/wp-content/uploads/2015/02/%D1%81%D0%B0%D0%BD%D1%82%D0%B0-%D0%BC%D0%B0%D1%80%D0%B8%D1%8F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dcterms:created xsi:type="dcterms:W3CDTF">2016-08-26T11:27:00Z</dcterms:created>
  <dcterms:modified xsi:type="dcterms:W3CDTF">2016-08-26T11:50:00Z</dcterms:modified>
</cp:coreProperties>
</file>